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FB797" w14:textId="77777777" w:rsidR="00E1602F" w:rsidRPr="00E1602F" w:rsidRDefault="00E1602F" w:rsidP="00E1602F">
      <w:pPr>
        <w:widowControl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Принято</w:t>
      </w:r>
      <w:proofErr w:type="gramEnd"/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Утверждаю</w:t>
      </w:r>
    </w:p>
    <w:p w14:paraId="31830668" w14:textId="77777777" w:rsidR="00E1602F" w:rsidRPr="00E1602F" w:rsidRDefault="00E1602F" w:rsidP="00E1602F">
      <w:pPr>
        <w:widowControl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педагогическом совете                                                                Директор</w:t>
      </w:r>
    </w:p>
    <w:p w14:paraId="0A9982A6" w14:textId="77777777" w:rsidR="00E1602F" w:rsidRPr="00E1602F" w:rsidRDefault="00E1602F" w:rsidP="00E1602F">
      <w:pPr>
        <w:widowControl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МБОУ Родниковской СОШ                                                             МБОУ Родниковской СОШ</w:t>
      </w:r>
    </w:p>
    <w:p w14:paraId="3E35DCFE" w14:textId="77777777" w:rsidR="00E1602F" w:rsidRPr="00E1602F" w:rsidRDefault="00E1602F" w:rsidP="00E1602F">
      <w:pPr>
        <w:widowControl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№ ____                                                                              ____________ /</w:t>
      </w:r>
      <w:proofErr w:type="spellStart"/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Л.Н.Плотникова</w:t>
      </w:r>
      <w:proofErr w:type="spellEnd"/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14:paraId="336BC913" w14:textId="71B79A6E" w:rsidR="00E1602F" w:rsidRPr="00E1602F" w:rsidRDefault="00E1602F" w:rsidP="00E1602F">
      <w:pPr>
        <w:widowControl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«___» ________________                                                          введено в действие приказом ____</w:t>
      </w:r>
    </w:p>
    <w:p w14:paraId="490DBEB6" w14:textId="3EF9A794" w:rsidR="00E1602F" w:rsidRPr="00E1602F" w:rsidRDefault="00E1602F" w:rsidP="00E1602F">
      <w:pPr>
        <w:widowControl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____</w:t>
      </w:r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«___» ___</w:t>
      </w:r>
    </w:p>
    <w:p w14:paraId="2F5A19AB" w14:textId="77777777" w:rsidR="00E1602F" w:rsidRPr="00E1602F" w:rsidRDefault="00E1602F" w:rsidP="00E1602F">
      <w:pPr>
        <w:widowControl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Согласованно</w:t>
      </w:r>
    </w:p>
    <w:p w14:paraId="2E978EE3" w14:textId="77777777" w:rsidR="00E1602F" w:rsidRPr="00E1602F" w:rsidRDefault="00E1602F" w:rsidP="00E1602F">
      <w:pPr>
        <w:widowControl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Советом родителей (законных</w:t>
      </w:r>
    </w:p>
    <w:p w14:paraId="0751652C" w14:textId="77777777" w:rsidR="00E1602F" w:rsidRPr="00E1602F" w:rsidRDefault="00E1602F" w:rsidP="00E1602F">
      <w:pPr>
        <w:widowControl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представителей) воспитанников</w:t>
      </w:r>
    </w:p>
    <w:p w14:paraId="58A30021" w14:textId="77777777" w:rsidR="00E1602F" w:rsidRPr="00E1602F" w:rsidRDefault="00E1602F" w:rsidP="00E1602F">
      <w:pPr>
        <w:widowControl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Протокол №______ </w:t>
      </w:r>
    </w:p>
    <w:p w14:paraId="0048E635" w14:textId="1754A752" w:rsidR="00E1602F" w:rsidRPr="00E1602F" w:rsidRDefault="00E1602F" w:rsidP="00E1602F">
      <w:pPr>
        <w:widowControl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«_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proofErr w:type="gramStart"/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E160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 </w:t>
      </w:r>
    </w:p>
    <w:p w14:paraId="07B4282B" w14:textId="77777777" w:rsidR="00E1602F" w:rsidRPr="00E1602F" w:rsidRDefault="00E1602F" w:rsidP="00E1602F">
      <w:pPr>
        <w:widowControl w:val="0"/>
        <w:spacing w:after="0" w:line="259" w:lineRule="exact"/>
        <w:ind w:left="31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994AFDC" w14:textId="77777777" w:rsidR="00E1602F" w:rsidRPr="00E1602F" w:rsidRDefault="00E1602F" w:rsidP="00E1602F">
      <w:pPr>
        <w:widowControl w:val="0"/>
        <w:spacing w:after="0" w:line="259" w:lineRule="exac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282B5118" w14:textId="77777777" w:rsidR="00E1602F" w:rsidRPr="00E1602F" w:rsidRDefault="00E1602F" w:rsidP="00E1602F">
      <w:pPr>
        <w:widowControl w:val="0"/>
        <w:spacing w:after="0" w:line="259" w:lineRule="exact"/>
        <w:ind w:left="113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33395BA" w14:textId="1789FFEA" w:rsidR="007C54C4" w:rsidRPr="00CA427B" w:rsidRDefault="00E1602F" w:rsidP="00CA427B">
      <w:pPr>
        <w:spacing w:after="0"/>
        <w:ind w:left="1134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4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Положение</w:t>
      </w:r>
      <w:r w:rsidRPr="00CA4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 порядке формирования, ведения и хранения личных дел воспитанников</w:t>
      </w:r>
    </w:p>
    <w:p w14:paraId="242B7546" w14:textId="323EB9ED" w:rsidR="00E1602F" w:rsidRPr="00E1602F" w:rsidRDefault="00E1602F" w:rsidP="00E1602F">
      <w:pPr>
        <w:spacing w:after="0"/>
        <w:ind w:left="113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71C1515" w14:textId="186CFCC6" w:rsidR="00E1602F" w:rsidRPr="00CA427B" w:rsidRDefault="00E1602F" w:rsidP="00CA427B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27B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14:paraId="2829EE08" w14:textId="539BB7E1" w:rsidR="00E1602F" w:rsidRDefault="00E1602F" w:rsidP="00E16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Pr="00E1602F">
        <w:rPr>
          <w:rFonts w:ascii="Times New Roman" w:hAnsi="Times New Roman" w:cs="Times New Roman"/>
          <w:sz w:val="24"/>
          <w:szCs w:val="24"/>
        </w:rPr>
        <w:t>Настоящее положение о порядке</w:t>
      </w:r>
      <w:r>
        <w:rPr>
          <w:rFonts w:ascii="Times New Roman" w:hAnsi="Times New Roman" w:cs="Times New Roman"/>
          <w:sz w:val="24"/>
          <w:szCs w:val="24"/>
        </w:rPr>
        <w:t xml:space="preserve"> формирования, ведения и хранения личных дел воспитанников (далее – Положение) муниципального бюджетного общеобразовательного учреждения Родниковской средней общеобразовательной школы (дошкольной группы) Алексеевского муниципального района Республики Татарстан (далее – ОУ) определяет</w:t>
      </w:r>
      <w:r w:rsidR="00FC47C7">
        <w:rPr>
          <w:rFonts w:ascii="Times New Roman" w:hAnsi="Times New Roman" w:cs="Times New Roman"/>
          <w:sz w:val="24"/>
          <w:szCs w:val="24"/>
        </w:rPr>
        <w:t xml:space="preserve"> требования по оформлению, заполнению (ведению) и хранению личных дел воспитанников, а также регламентирует этапы и последовательность работы сотрудников ОУ с личными делами воспитанников.</w:t>
      </w:r>
    </w:p>
    <w:p w14:paraId="17EA2741" w14:textId="055A2F9E" w:rsidR="00FC47C7" w:rsidRDefault="00FC47C7" w:rsidP="00E16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sz w:val="24"/>
          <w:szCs w:val="24"/>
        </w:rPr>
        <w:t>2.Положение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разработано в соответствии с:</w:t>
      </w:r>
    </w:p>
    <w:p w14:paraId="6FE164E3" w14:textId="632F4DE8" w:rsidR="00FC47C7" w:rsidRDefault="00FC47C7" w:rsidP="00E16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Федеральным законом от 29.12.2012 г. №273-ФЗ «Об образовании в Российской Федерации»;</w:t>
      </w:r>
    </w:p>
    <w:p w14:paraId="28CCB146" w14:textId="54671061" w:rsidR="00FC47C7" w:rsidRDefault="00FC47C7" w:rsidP="00E16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Федеральным законом от 27.07.2006 года №152-ФЗ «О персональных данных»;</w:t>
      </w:r>
    </w:p>
    <w:p w14:paraId="10EC4151" w14:textId="6A6C8303" w:rsidR="00FC47C7" w:rsidRDefault="00FC47C7" w:rsidP="00E16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Приказом Министерства образования и науки Российской Федерации от 30.08.2013 г. №1014 «Об утверждении Порядка организации и осуществления образовательной деятельности по основным образовательным программам дошкольного образования»;</w:t>
      </w:r>
    </w:p>
    <w:p w14:paraId="5FEAFAA1" w14:textId="44C9EA23" w:rsidR="00FC47C7" w:rsidRDefault="00FC47C7" w:rsidP="00E16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Приказом Министерства образования и науки Российской Федерации от 08.04.2014 г. №293 «Об утверждении Порядка приёма на обучение по образовательным программам дошкольного образования» с изменениями и дополнениями от 21.01.2019 г. (Приказ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</w:t>
      </w:r>
      <w:r w:rsidR="00E15FE7">
        <w:rPr>
          <w:rFonts w:ascii="Times New Roman" w:hAnsi="Times New Roman" w:cs="Times New Roman"/>
          <w:sz w:val="24"/>
          <w:szCs w:val="24"/>
        </w:rPr>
        <w:t>просвещения</w:t>
      </w:r>
      <w:proofErr w:type="spellEnd"/>
      <w:r w:rsidR="00E15FE7">
        <w:rPr>
          <w:rFonts w:ascii="Times New Roman" w:hAnsi="Times New Roman" w:cs="Times New Roman"/>
          <w:sz w:val="24"/>
          <w:szCs w:val="24"/>
        </w:rPr>
        <w:t xml:space="preserve"> России от 21.01.2019 №31,32,33);</w:t>
      </w:r>
    </w:p>
    <w:p w14:paraId="11280979" w14:textId="34DDD3CB" w:rsidR="00E15FE7" w:rsidRDefault="00E15FE7" w:rsidP="00E16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Приказом Министерства образования и науки Российской Федерации от 28.12.2015 г. №1527 «Порядок и условия осуществления перевода обучающихся из одной организации, осуществляющей образовательную деятельность по образовательным программам дошкольного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направленности», с изменениями и дополнениями от 21.01.2019 г. (приказ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21.01.2019);</w:t>
      </w:r>
    </w:p>
    <w:p w14:paraId="3D12E278" w14:textId="7513128C" w:rsidR="00E15FE7" w:rsidRDefault="00E15FE7" w:rsidP="00E16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Правилами о порядке приёма, перевода и отчисления воспитанников в МБОУ Родниковской СОШ (дошкольной</w:t>
      </w:r>
      <w:r w:rsidR="00CA42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группе).</w:t>
      </w:r>
    </w:p>
    <w:p w14:paraId="0409D324" w14:textId="3DE51D06" w:rsidR="00E15FE7" w:rsidRDefault="00E15FE7" w:rsidP="00E16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sz w:val="24"/>
          <w:szCs w:val="24"/>
        </w:rPr>
        <w:t>3.Настоящее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положение утверждается директором и является для всех категорий сотрудников ОУ, участвующих</w:t>
      </w:r>
      <w:r w:rsidR="00CA427B">
        <w:rPr>
          <w:rFonts w:ascii="Times New Roman" w:hAnsi="Times New Roman" w:cs="Times New Roman"/>
          <w:sz w:val="24"/>
          <w:szCs w:val="24"/>
        </w:rPr>
        <w:t xml:space="preserve"> в работе с вышесказанной документацией.</w:t>
      </w:r>
    </w:p>
    <w:p w14:paraId="1997565C" w14:textId="04A4814E" w:rsidR="00CA427B" w:rsidRDefault="00CA427B" w:rsidP="00E16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sz w:val="24"/>
          <w:szCs w:val="24"/>
        </w:rPr>
        <w:t>4.Положение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подлежит обязательному размещению на официальном сайте ОУ.</w:t>
      </w:r>
    </w:p>
    <w:p w14:paraId="36013174" w14:textId="3B3C91E2" w:rsidR="00CA427B" w:rsidRDefault="00CA427B" w:rsidP="00E1602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sz w:val="24"/>
          <w:szCs w:val="24"/>
        </w:rPr>
        <w:t>5.Ведение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личных дел воспитанников осуществляет директор ОУ.</w:t>
      </w:r>
    </w:p>
    <w:p w14:paraId="4BC22264" w14:textId="521A535C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lastRenderedPageBreak/>
        <w:t>1.6.</w:t>
      </w:r>
      <w:r w:rsidRPr="00CA427B">
        <w:rPr>
          <w:rFonts w:ascii="Times New Roman" w:hAnsi="Times New Roman" w:cs="Times New Roman"/>
          <w:sz w:val="24"/>
          <w:szCs w:val="24"/>
        </w:rPr>
        <w:tab/>
        <w:t xml:space="preserve">Родители (законные представители) детей несут ответственность за предоставляемые персональные данные, их подлинность, своевременное сообщение </w:t>
      </w:r>
      <w:r>
        <w:rPr>
          <w:rFonts w:ascii="Times New Roman" w:hAnsi="Times New Roman" w:cs="Times New Roman"/>
          <w:sz w:val="24"/>
          <w:szCs w:val="24"/>
        </w:rPr>
        <w:t xml:space="preserve">директору </w:t>
      </w:r>
      <w:r w:rsidRPr="00CA427B">
        <w:rPr>
          <w:rFonts w:ascii="Times New Roman" w:hAnsi="Times New Roman" w:cs="Times New Roman"/>
          <w:sz w:val="24"/>
          <w:szCs w:val="24"/>
        </w:rPr>
        <w:t>ОУ об их изменении.</w:t>
      </w:r>
    </w:p>
    <w:p w14:paraId="71AE2812" w14:textId="56FCC95C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1.7.</w:t>
      </w:r>
      <w:r w:rsidRPr="00CA427B">
        <w:rPr>
          <w:rFonts w:ascii="Times New Roman" w:hAnsi="Times New Roman" w:cs="Times New Roman"/>
          <w:sz w:val="24"/>
          <w:szCs w:val="24"/>
        </w:rPr>
        <w:tab/>
        <w:t>Личное дело является документом воспитанника, и ведение его обязательно для каждого воспитанника ОУ.</w:t>
      </w:r>
    </w:p>
    <w:p w14:paraId="41444143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1.8.</w:t>
      </w:r>
      <w:r w:rsidRPr="00CA427B">
        <w:rPr>
          <w:rFonts w:ascii="Times New Roman" w:hAnsi="Times New Roman" w:cs="Times New Roman"/>
          <w:sz w:val="24"/>
          <w:szCs w:val="24"/>
        </w:rPr>
        <w:tab/>
        <w:t>Информация из личного дела воспитанника относится к персональным данным и не может передаваться третьим лицам за исключением случаев, предусмотренных законодательством.</w:t>
      </w:r>
    </w:p>
    <w:p w14:paraId="72887197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77AAE48" w14:textId="5BF208E3" w:rsidR="00CA427B" w:rsidRPr="00CA427B" w:rsidRDefault="00CA427B" w:rsidP="00CA427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27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CA427B">
        <w:rPr>
          <w:rFonts w:ascii="Times New Roman" w:hAnsi="Times New Roman" w:cs="Times New Roman"/>
          <w:b/>
          <w:bCs/>
          <w:sz w:val="24"/>
          <w:szCs w:val="24"/>
        </w:rPr>
        <w:tab/>
        <w:t>Порядок формирования личного дела воспитанника при зачислении в ОУ</w:t>
      </w:r>
    </w:p>
    <w:p w14:paraId="387CE6E2" w14:textId="3AC5BF90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2.1</w:t>
      </w:r>
      <w:r w:rsidRPr="00CA427B">
        <w:rPr>
          <w:rFonts w:ascii="Times New Roman" w:hAnsi="Times New Roman" w:cs="Times New Roman"/>
          <w:sz w:val="24"/>
          <w:szCs w:val="24"/>
        </w:rPr>
        <w:tab/>
        <w:t xml:space="preserve">Личное дело воспитанника ОУ </w:t>
      </w:r>
      <w:proofErr w:type="gramStart"/>
      <w:r w:rsidRPr="00CA427B">
        <w:rPr>
          <w:rFonts w:ascii="Times New Roman" w:hAnsi="Times New Roman" w:cs="Times New Roman"/>
          <w:sz w:val="24"/>
          <w:szCs w:val="24"/>
        </w:rPr>
        <w:t>- это</w:t>
      </w:r>
      <w:proofErr w:type="gramEnd"/>
      <w:r w:rsidRPr="00CA427B">
        <w:rPr>
          <w:rFonts w:ascii="Times New Roman" w:hAnsi="Times New Roman" w:cs="Times New Roman"/>
          <w:sz w:val="24"/>
          <w:szCs w:val="24"/>
        </w:rPr>
        <w:t xml:space="preserve"> совокупность данных о воспитаннике, представленных в виде соответствующих документов (или заверенных копий), собранная в отдельную папку-скоросшиватель.</w:t>
      </w:r>
    </w:p>
    <w:p w14:paraId="2AB24724" w14:textId="68EB1E0A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2.2</w:t>
      </w:r>
      <w:r w:rsidRPr="00CA427B">
        <w:rPr>
          <w:rFonts w:ascii="Times New Roman" w:hAnsi="Times New Roman" w:cs="Times New Roman"/>
          <w:sz w:val="24"/>
          <w:szCs w:val="24"/>
        </w:rPr>
        <w:tab/>
        <w:t xml:space="preserve">Личное дело воспитанника формируется после зачисления в учреждение на основании приказа </w:t>
      </w:r>
      <w:r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Pr="00CA427B">
        <w:rPr>
          <w:rFonts w:ascii="Times New Roman" w:hAnsi="Times New Roman" w:cs="Times New Roman"/>
          <w:sz w:val="24"/>
          <w:szCs w:val="24"/>
        </w:rPr>
        <w:t>ОУ и ведется до отчисления воспитанника из ОУ в связи с прекращением образовательных отношений.</w:t>
      </w:r>
    </w:p>
    <w:p w14:paraId="145FFE28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2.3</w:t>
      </w:r>
      <w:r w:rsidRPr="00CA427B">
        <w:rPr>
          <w:rFonts w:ascii="Times New Roman" w:hAnsi="Times New Roman" w:cs="Times New Roman"/>
          <w:sz w:val="24"/>
          <w:szCs w:val="24"/>
        </w:rPr>
        <w:tab/>
        <w:t>В личное дело воспитанника вкладываются следующие документы:</w:t>
      </w:r>
    </w:p>
    <w:p w14:paraId="41A60259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-</w:t>
      </w:r>
      <w:r w:rsidRPr="00CA427B">
        <w:rPr>
          <w:rFonts w:ascii="Times New Roman" w:hAnsi="Times New Roman" w:cs="Times New Roman"/>
          <w:sz w:val="24"/>
          <w:szCs w:val="24"/>
        </w:rPr>
        <w:tab/>
        <w:t>внутренняя опись;</w:t>
      </w:r>
    </w:p>
    <w:p w14:paraId="18B4E48E" w14:textId="1EEC5AD3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-</w:t>
      </w:r>
      <w:r w:rsidRPr="00CA427B">
        <w:rPr>
          <w:rFonts w:ascii="Times New Roman" w:hAnsi="Times New Roman" w:cs="Times New Roman"/>
          <w:sz w:val="24"/>
          <w:szCs w:val="24"/>
        </w:rPr>
        <w:tab/>
        <w:t>заявление родителей (законных представителей) о приеме (переводе) ребенка в ОУ;</w:t>
      </w:r>
    </w:p>
    <w:p w14:paraId="6EB0D55A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-</w:t>
      </w:r>
      <w:r w:rsidRPr="00CA427B">
        <w:rPr>
          <w:rFonts w:ascii="Times New Roman" w:hAnsi="Times New Roman" w:cs="Times New Roman"/>
          <w:sz w:val="24"/>
          <w:szCs w:val="24"/>
        </w:rPr>
        <w:tab/>
        <w:t>свидетельство о рождении ребенка (копия);</w:t>
      </w:r>
    </w:p>
    <w:p w14:paraId="10F5DFA0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-</w:t>
      </w:r>
      <w:r w:rsidRPr="00CA427B">
        <w:rPr>
          <w:rFonts w:ascii="Times New Roman" w:hAnsi="Times New Roman" w:cs="Times New Roman"/>
          <w:sz w:val="24"/>
          <w:szCs w:val="24"/>
        </w:rPr>
        <w:tab/>
        <w:t>свидетельство о регистрации ребенка по месту жительства или по месту пребывания на закрепленной территории или документ, содержащий сведения о регистрации ребенка по месту жительства или по месту пребывания(копия);</w:t>
      </w:r>
    </w:p>
    <w:p w14:paraId="4390AF67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-согласие родителей (законных представителей) на обработку персональных данных ребенка и родителя (законного представителя);</w:t>
      </w:r>
    </w:p>
    <w:p w14:paraId="20A5D7B0" w14:textId="6C65076C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-</w:t>
      </w:r>
      <w:r w:rsidRPr="00CA427B">
        <w:rPr>
          <w:rFonts w:ascii="Times New Roman" w:hAnsi="Times New Roman" w:cs="Times New Roman"/>
          <w:sz w:val="24"/>
          <w:szCs w:val="24"/>
        </w:rPr>
        <w:tab/>
        <w:t>договор об образовании по образовательным программам дошкольного образования между родителями (законными представителями) и ОУ и дополнительные соглашения к договору;</w:t>
      </w:r>
    </w:p>
    <w:p w14:paraId="1550498A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-</w:t>
      </w:r>
      <w:r w:rsidRPr="00CA427B">
        <w:rPr>
          <w:rFonts w:ascii="Times New Roman" w:hAnsi="Times New Roman" w:cs="Times New Roman"/>
          <w:sz w:val="24"/>
          <w:szCs w:val="24"/>
        </w:rPr>
        <w:tab/>
        <w:t>иные документы (копия паспорта родителя (законного представителя).</w:t>
      </w:r>
    </w:p>
    <w:p w14:paraId="4421FB5D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Родители (законные представители) ребенка, являющегося иностранным гражданином или лицом без гражданства, дополнительно предъявляют заверенные в установленном порядке копии документа, подтверждающего родство заявителя (или законность представления прав обучающегося), и документа, подтверждающего право заявителя на пребывание в Российской Федерации.</w:t>
      </w:r>
    </w:p>
    <w:p w14:paraId="66B4FC85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2.4</w:t>
      </w:r>
      <w:r w:rsidRPr="00CA427B">
        <w:rPr>
          <w:rFonts w:ascii="Times New Roman" w:hAnsi="Times New Roman" w:cs="Times New Roman"/>
          <w:sz w:val="24"/>
          <w:szCs w:val="24"/>
        </w:rPr>
        <w:tab/>
        <w:t>Все документы иностранные граждане и лица без гражданства представляют на русском языке или вместе с заверенным в установленном порядке переводом на русский язык.</w:t>
      </w:r>
    </w:p>
    <w:p w14:paraId="48485D12" w14:textId="25F24EC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2.5</w:t>
      </w:r>
      <w:r w:rsidRPr="00CA427B">
        <w:rPr>
          <w:rFonts w:ascii="Times New Roman" w:hAnsi="Times New Roman" w:cs="Times New Roman"/>
          <w:sz w:val="24"/>
          <w:szCs w:val="24"/>
        </w:rPr>
        <w:tab/>
        <w:t xml:space="preserve">Представленные копии документов заверяются подписью </w:t>
      </w:r>
      <w:r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Pr="00CA427B">
        <w:rPr>
          <w:rFonts w:ascii="Times New Roman" w:hAnsi="Times New Roman" w:cs="Times New Roman"/>
          <w:sz w:val="24"/>
          <w:szCs w:val="24"/>
        </w:rPr>
        <w:t>ОУ и печатью ОУ.</w:t>
      </w:r>
    </w:p>
    <w:p w14:paraId="1B2764D1" w14:textId="51B849C1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2.6</w:t>
      </w:r>
      <w:r w:rsidRPr="00CA427B">
        <w:rPr>
          <w:rFonts w:ascii="Times New Roman" w:hAnsi="Times New Roman" w:cs="Times New Roman"/>
          <w:sz w:val="24"/>
          <w:szCs w:val="24"/>
        </w:rPr>
        <w:tab/>
        <w:t>При формировании личного дела воспитанника вкладывать в него документы (или заверенные копии) не обозначенные в п. 2.3 Положения запрещено.</w:t>
      </w:r>
    </w:p>
    <w:p w14:paraId="51536145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C76884" w14:textId="5BC4DDB7" w:rsidR="00CA427B" w:rsidRPr="00CA427B" w:rsidRDefault="00CA427B" w:rsidP="00CA427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27B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CA427B">
        <w:rPr>
          <w:rFonts w:ascii="Times New Roman" w:hAnsi="Times New Roman" w:cs="Times New Roman"/>
          <w:b/>
          <w:bCs/>
          <w:sz w:val="24"/>
          <w:szCs w:val="24"/>
        </w:rPr>
        <w:tab/>
        <w:t>Оформление личного дела воспитанника при поступлении в ОУ из другой организации, осуществляющей образовательную деятельность</w:t>
      </w:r>
    </w:p>
    <w:p w14:paraId="2B013844" w14:textId="2A7AA2E1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3.1 На воспитанников, ранее посещающих другую организацию, осуществляющих образовательную деятельность, и зачисленных в ОУ, оформление личного дела осуществляется в соответствии с требованиями и правилами, установленными разделом 2 настоящего Положения.</w:t>
      </w:r>
    </w:p>
    <w:p w14:paraId="68D857E6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B11288" w14:textId="77777777" w:rsidR="00CA427B" w:rsidRPr="00CA427B" w:rsidRDefault="00CA427B" w:rsidP="00CA427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Pr="00CA427B">
        <w:rPr>
          <w:rFonts w:ascii="Times New Roman" w:hAnsi="Times New Roman" w:cs="Times New Roman"/>
          <w:sz w:val="24"/>
          <w:szCs w:val="24"/>
        </w:rPr>
        <w:tab/>
      </w:r>
      <w:r w:rsidRPr="00CA427B">
        <w:rPr>
          <w:rFonts w:ascii="Times New Roman" w:hAnsi="Times New Roman" w:cs="Times New Roman"/>
          <w:b/>
          <w:bCs/>
          <w:sz w:val="24"/>
          <w:szCs w:val="24"/>
        </w:rPr>
        <w:t>Порядок ведения, учета, хранения личных дел и выдачи отдельных документов из них</w:t>
      </w:r>
    </w:p>
    <w:p w14:paraId="7A20CE88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4.1</w:t>
      </w:r>
      <w:r w:rsidRPr="00CA427B">
        <w:rPr>
          <w:rFonts w:ascii="Times New Roman" w:hAnsi="Times New Roman" w:cs="Times New Roman"/>
          <w:sz w:val="24"/>
          <w:szCs w:val="24"/>
        </w:rPr>
        <w:tab/>
        <w:t>Учет и хранение личных дел воспитанников организуется с целью быстрого и безошибочного поиска личных дел, обеспечения их сохранности, а также обеспечения конфиденциальных сведений, содержащихся в документах личных дел, от несанкционированного доступа.</w:t>
      </w:r>
    </w:p>
    <w:p w14:paraId="57A04385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4.2</w:t>
      </w:r>
      <w:r w:rsidRPr="00CA427B">
        <w:rPr>
          <w:rFonts w:ascii="Times New Roman" w:hAnsi="Times New Roman" w:cs="Times New Roman"/>
          <w:sz w:val="24"/>
          <w:szCs w:val="24"/>
        </w:rPr>
        <w:tab/>
        <w:t>Личное дело имеет номер, соответствующий номеру в книге учета движения воспитанников.</w:t>
      </w:r>
    </w:p>
    <w:p w14:paraId="3A4B38EE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4.3</w:t>
      </w:r>
      <w:r w:rsidRPr="00CA427B">
        <w:rPr>
          <w:rFonts w:ascii="Times New Roman" w:hAnsi="Times New Roman" w:cs="Times New Roman"/>
          <w:sz w:val="24"/>
          <w:szCs w:val="24"/>
        </w:rPr>
        <w:tab/>
      </w:r>
      <w:r w:rsidRPr="00CA427B">
        <w:rPr>
          <w:rFonts w:ascii="Times New Roman" w:hAnsi="Times New Roman" w:cs="Times New Roman"/>
          <w:sz w:val="24"/>
          <w:szCs w:val="24"/>
        </w:rPr>
        <w:tab/>
        <w:t>В течение учебного года в личное дело воспитанника могут дополнительно вкладываться документы (их копии):</w:t>
      </w:r>
    </w:p>
    <w:p w14:paraId="72D3E6B6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- дополнительное соглашение к договору;</w:t>
      </w:r>
    </w:p>
    <w:p w14:paraId="4646D5AB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4.4</w:t>
      </w:r>
      <w:r w:rsidRPr="00CA427B">
        <w:rPr>
          <w:rFonts w:ascii="Times New Roman" w:hAnsi="Times New Roman" w:cs="Times New Roman"/>
          <w:sz w:val="24"/>
          <w:szCs w:val="24"/>
        </w:rPr>
        <w:tab/>
        <w:t>При смене фамилии, адреса и т. п. прежняя информация зачеркивается горизонтальной чертой, новая пишется рядом.</w:t>
      </w:r>
    </w:p>
    <w:p w14:paraId="267FDD36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4.5</w:t>
      </w:r>
      <w:r w:rsidRPr="00CA427B">
        <w:rPr>
          <w:rFonts w:ascii="Times New Roman" w:hAnsi="Times New Roman" w:cs="Times New Roman"/>
          <w:sz w:val="24"/>
          <w:szCs w:val="24"/>
        </w:rPr>
        <w:tab/>
      </w:r>
      <w:r w:rsidRPr="00CA427B">
        <w:rPr>
          <w:rFonts w:ascii="Times New Roman" w:hAnsi="Times New Roman" w:cs="Times New Roman"/>
          <w:sz w:val="24"/>
          <w:szCs w:val="24"/>
        </w:rPr>
        <w:tab/>
        <w:t>Записи в личном деле необходимо вести четко, аккуратно, фиолетовой (синей) пастой либо в печатном виде.</w:t>
      </w:r>
    </w:p>
    <w:p w14:paraId="12561D2A" w14:textId="2A04CCDC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4.6</w:t>
      </w:r>
      <w:r w:rsidRPr="00CA427B">
        <w:rPr>
          <w:rFonts w:ascii="Times New Roman" w:hAnsi="Times New Roman" w:cs="Times New Roman"/>
          <w:sz w:val="24"/>
          <w:szCs w:val="24"/>
        </w:rPr>
        <w:tab/>
        <w:t xml:space="preserve">При приобщении в личное дело копий документов они заверяются </w:t>
      </w:r>
      <w:r>
        <w:rPr>
          <w:rFonts w:ascii="Times New Roman" w:hAnsi="Times New Roman" w:cs="Times New Roman"/>
          <w:sz w:val="24"/>
          <w:szCs w:val="24"/>
        </w:rPr>
        <w:t xml:space="preserve">директором </w:t>
      </w:r>
      <w:r w:rsidRPr="00CA427B">
        <w:rPr>
          <w:rFonts w:ascii="Times New Roman" w:hAnsi="Times New Roman" w:cs="Times New Roman"/>
          <w:sz w:val="24"/>
          <w:szCs w:val="24"/>
        </w:rPr>
        <w:t>ОУ.</w:t>
      </w:r>
    </w:p>
    <w:p w14:paraId="0CA97EBF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4.7</w:t>
      </w:r>
      <w:r w:rsidRPr="00CA427B">
        <w:rPr>
          <w:rFonts w:ascii="Times New Roman" w:hAnsi="Times New Roman" w:cs="Times New Roman"/>
          <w:sz w:val="24"/>
          <w:szCs w:val="24"/>
        </w:rPr>
        <w:tab/>
        <w:t>Общие сведения о воспитаннике корректируются по мере изменения данных.</w:t>
      </w:r>
    </w:p>
    <w:p w14:paraId="5D70187D" w14:textId="655A4EF2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4.8</w:t>
      </w:r>
      <w:r w:rsidRPr="00CA427B">
        <w:rPr>
          <w:rFonts w:ascii="Times New Roman" w:hAnsi="Times New Roman" w:cs="Times New Roman"/>
          <w:sz w:val="24"/>
          <w:szCs w:val="24"/>
        </w:rPr>
        <w:tab/>
        <w:t xml:space="preserve">Выдача личных дел воспитателям для работы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директором </w:t>
      </w:r>
      <w:r w:rsidRPr="00CA427B">
        <w:rPr>
          <w:rFonts w:ascii="Times New Roman" w:hAnsi="Times New Roman" w:cs="Times New Roman"/>
          <w:sz w:val="24"/>
          <w:szCs w:val="24"/>
        </w:rPr>
        <w:t>ОУ.</w:t>
      </w:r>
    </w:p>
    <w:p w14:paraId="3068489B" w14:textId="0DA636AD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4.9</w:t>
      </w:r>
      <w:r w:rsidRPr="00CA427B">
        <w:rPr>
          <w:rFonts w:ascii="Times New Roman" w:hAnsi="Times New Roman" w:cs="Times New Roman"/>
          <w:sz w:val="24"/>
          <w:szCs w:val="24"/>
        </w:rPr>
        <w:tab/>
        <w:t xml:space="preserve">Личные дела воспитанников в период пребывания в ОУ хранятся в кабинете </w:t>
      </w:r>
      <w:r>
        <w:rPr>
          <w:rFonts w:ascii="Times New Roman" w:hAnsi="Times New Roman" w:cs="Times New Roman"/>
          <w:sz w:val="24"/>
          <w:szCs w:val="24"/>
        </w:rPr>
        <w:t xml:space="preserve">директора </w:t>
      </w:r>
      <w:r w:rsidRPr="00CA427B">
        <w:rPr>
          <w:rFonts w:ascii="Times New Roman" w:hAnsi="Times New Roman" w:cs="Times New Roman"/>
          <w:sz w:val="24"/>
          <w:szCs w:val="24"/>
        </w:rPr>
        <w:t>ОУ.</w:t>
      </w:r>
    </w:p>
    <w:p w14:paraId="2BB629F1" w14:textId="531BCC25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4.10</w:t>
      </w:r>
      <w:r w:rsidRPr="00CA427B">
        <w:rPr>
          <w:rFonts w:ascii="Times New Roman" w:hAnsi="Times New Roman" w:cs="Times New Roman"/>
          <w:sz w:val="24"/>
          <w:szCs w:val="24"/>
        </w:rPr>
        <w:tab/>
        <w:t xml:space="preserve">Доступ к личным делам воспитанников имеет </w:t>
      </w: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CA427B">
        <w:rPr>
          <w:rFonts w:ascii="Times New Roman" w:hAnsi="Times New Roman" w:cs="Times New Roman"/>
          <w:sz w:val="24"/>
          <w:szCs w:val="24"/>
        </w:rPr>
        <w:t>ОУ.</w:t>
      </w:r>
    </w:p>
    <w:p w14:paraId="0673CEE8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4.11</w:t>
      </w:r>
      <w:r w:rsidRPr="00CA427B">
        <w:rPr>
          <w:rFonts w:ascii="Times New Roman" w:hAnsi="Times New Roman" w:cs="Times New Roman"/>
          <w:sz w:val="24"/>
          <w:szCs w:val="24"/>
        </w:rPr>
        <w:tab/>
        <w:t>Личные дела воспитанников находятся вместе в одной папке.</w:t>
      </w:r>
    </w:p>
    <w:p w14:paraId="23D55148" w14:textId="6C739AC1" w:rsidR="00CA427B" w:rsidRPr="00CA427B" w:rsidRDefault="00CA427B" w:rsidP="00CA427B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5.</w:t>
      </w:r>
      <w:r w:rsidRPr="00CA427B">
        <w:rPr>
          <w:rFonts w:ascii="Times New Roman" w:hAnsi="Times New Roman" w:cs="Times New Roman"/>
          <w:sz w:val="24"/>
          <w:szCs w:val="24"/>
        </w:rPr>
        <w:tab/>
      </w:r>
      <w:r w:rsidRPr="00CA427B">
        <w:rPr>
          <w:rFonts w:ascii="Times New Roman" w:hAnsi="Times New Roman" w:cs="Times New Roman"/>
          <w:b/>
          <w:bCs/>
          <w:sz w:val="24"/>
          <w:szCs w:val="24"/>
        </w:rPr>
        <w:t>Порядок выдачи личных дел воспитанников при выбытии из ОУ</w:t>
      </w:r>
    </w:p>
    <w:p w14:paraId="499BF712" w14:textId="77777777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62450D" w14:textId="5A37A382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5.1.</w:t>
      </w:r>
      <w:r w:rsidRPr="00CA427B">
        <w:rPr>
          <w:rFonts w:ascii="Times New Roman" w:hAnsi="Times New Roman" w:cs="Times New Roman"/>
          <w:sz w:val="24"/>
          <w:szCs w:val="24"/>
        </w:rPr>
        <w:tab/>
      </w:r>
      <w:r w:rsidRPr="00CA427B">
        <w:rPr>
          <w:rFonts w:ascii="Times New Roman" w:hAnsi="Times New Roman" w:cs="Times New Roman"/>
          <w:sz w:val="24"/>
          <w:szCs w:val="24"/>
        </w:rPr>
        <w:tab/>
        <w:t xml:space="preserve">При выбытии воспитанника из ОУ личное дело может быть выдано родителям (законным представителям) по их заявлению. Выдача личного дела родителям (законным представителям) осуществляется </w:t>
      </w:r>
      <w:r>
        <w:rPr>
          <w:rFonts w:ascii="Times New Roman" w:hAnsi="Times New Roman" w:cs="Times New Roman"/>
          <w:sz w:val="24"/>
          <w:szCs w:val="24"/>
        </w:rPr>
        <w:t xml:space="preserve">директором </w:t>
      </w:r>
      <w:r w:rsidRPr="00CA427B">
        <w:rPr>
          <w:rFonts w:ascii="Times New Roman" w:hAnsi="Times New Roman" w:cs="Times New Roman"/>
          <w:sz w:val="24"/>
          <w:szCs w:val="24"/>
        </w:rPr>
        <w:t>ОУ после издания приказа об отчислении.</w:t>
      </w:r>
    </w:p>
    <w:p w14:paraId="780009EB" w14:textId="1433B7E8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5.2.</w:t>
      </w:r>
      <w:r w:rsidRPr="00CA427B">
        <w:rPr>
          <w:rFonts w:ascii="Times New Roman" w:hAnsi="Times New Roman" w:cs="Times New Roman"/>
          <w:sz w:val="24"/>
          <w:szCs w:val="24"/>
        </w:rPr>
        <w:tab/>
        <w:t xml:space="preserve">При выдаче личного дела </w:t>
      </w:r>
      <w:r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Pr="00CA427B">
        <w:rPr>
          <w:rFonts w:ascii="Times New Roman" w:hAnsi="Times New Roman" w:cs="Times New Roman"/>
          <w:sz w:val="24"/>
          <w:szCs w:val="24"/>
        </w:rPr>
        <w:t>ОУ делает отметку о выдаче личного дела в журнале регистрации личных дел воспитанников.</w:t>
      </w:r>
    </w:p>
    <w:p w14:paraId="34896280" w14:textId="1F22F070" w:rsidR="00CA427B" w:rsidRPr="00CA427B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5.3.</w:t>
      </w:r>
      <w:r w:rsidRPr="00CA427B">
        <w:rPr>
          <w:rFonts w:ascii="Times New Roman" w:hAnsi="Times New Roman" w:cs="Times New Roman"/>
          <w:sz w:val="24"/>
          <w:szCs w:val="24"/>
        </w:rPr>
        <w:tab/>
        <w:t xml:space="preserve">Личные дела воспитанников, завершивших дошкольное образование, а также личные дела, не затребованные </w:t>
      </w:r>
      <w:proofErr w:type="gramStart"/>
      <w:r w:rsidRPr="00CA427B">
        <w:rPr>
          <w:rFonts w:ascii="Times New Roman" w:hAnsi="Times New Roman" w:cs="Times New Roman"/>
          <w:sz w:val="24"/>
          <w:szCs w:val="24"/>
        </w:rPr>
        <w:t>родителями (законными представителями) воспитанников</w:t>
      </w:r>
      <w:proofErr w:type="gramEnd"/>
      <w:r w:rsidRPr="00CA427B">
        <w:rPr>
          <w:rFonts w:ascii="Times New Roman" w:hAnsi="Times New Roman" w:cs="Times New Roman"/>
          <w:sz w:val="24"/>
          <w:szCs w:val="24"/>
        </w:rPr>
        <w:t xml:space="preserve"> оформляются в архив ОУ.</w:t>
      </w:r>
    </w:p>
    <w:p w14:paraId="1DB55BE0" w14:textId="23B58E96" w:rsidR="00CA427B" w:rsidRPr="00E1602F" w:rsidRDefault="00CA427B" w:rsidP="00CA42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27B">
        <w:rPr>
          <w:rFonts w:ascii="Times New Roman" w:hAnsi="Times New Roman" w:cs="Times New Roman"/>
          <w:sz w:val="24"/>
          <w:szCs w:val="24"/>
        </w:rPr>
        <w:t>5.4.</w:t>
      </w:r>
      <w:r w:rsidRPr="00CA427B">
        <w:rPr>
          <w:rFonts w:ascii="Times New Roman" w:hAnsi="Times New Roman" w:cs="Times New Roman"/>
          <w:sz w:val="24"/>
          <w:szCs w:val="24"/>
        </w:rPr>
        <w:tab/>
      </w:r>
      <w:r w:rsidRPr="00CA427B">
        <w:rPr>
          <w:rFonts w:ascii="Times New Roman" w:hAnsi="Times New Roman" w:cs="Times New Roman"/>
          <w:sz w:val="24"/>
          <w:szCs w:val="24"/>
        </w:rPr>
        <w:tab/>
        <w:t>Личное дело воспитанника хранится в архиве ОУ один год со дня отчисления воспитанника из ОУ, после уничтожается путем сжигания.</w:t>
      </w:r>
    </w:p>
    <w:sectPr w:rsidR="00CA427B" w:rsidRPr="00E1602F" w:rsidSect="00E1602F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950D4"/>
    <w:multiLevelType w:val="multilevel"/>
    <w:tmpl w:val="0AFCB51C"/>
    <w:lvl w:ilvl="0">
      <w:start w:val="1"/>
      <w:numFmt w:val="decimal"/>
      <w:lvlText w:val="%1."/>
      <w:lvlJc w:val="left"/>
      <w:pPr>
        <w:ind w:left="1494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1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02F"/>
    <w:rsid w:val="007C54C4"/>
    <w:rsid w:val="00CA427B"/>
    <w:rsid w:val="00E15FE7"/>
    <w:rsid w:val="00E1602F"/>
    <w:rsid w:val="00FC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E83C2"/>
  <w15:chartTrackingRefBased/>
  <w15:docId w15:val="{7C3420AD-645E-4198-8596-ECF1ED1C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0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1170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1</cp:revision>
  <dcterms:created xsi:type="dcterms:W3CDTF">2021-09-22T18:23:00Z</dcterms:created>
  <dcterms:modified xsi:type="dcterms:W3CDTF">2021-09-22T19:06:00Z</dcterms:modified>
</cp:coreProperties>
</file>